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F0" w:rsidRDefault="007F1CF0"/>
    <w:p w:rsidR="007F1CF0" w:rsidRPr="000701AE" w:rsidRDefault="007F1CF0">
      <w:pPr>
        <w:rPr>
          <w:rFonts w:ascii="Arial Narrow" w:hAnsi="Arial Narrow"/>
          <w:sz w:val="24"/>
          <w:szCs w:val="24"/>
        </w:rPr>
      </w:pP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I</w:t>
      </w:r>
      <w:r w:rsidR="00510467">
        <w:rPr>
          <w:rFonts w:ascii="Arial" w:hAnsi="Arial" w:cs="Arial"/>
          <w:b/>
          <w:lang w:val="pl-PL"/>
        </w:rPr>
        <w:t>.</w:t>
      </w:r>
      <w:r w:rsidRPr="00482319">
        <w:rPr>
          <w:rFonts w:ascii="Arial" w:hAnsi="Arial" w:cs="Arial"/>
          <w:b/>
          <w:lang w:val="pl-PL"/>
        </w:rPr>
        <w:t xml:space="preserve">  GIMNAZIJA  SPLIT</w:t>
      </w: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Nikole Tesle 10</w:t>
      </w: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0648DE">
        <w:rPr>
          <w:rFonts w:ascii="Arial" w:hAnsi="Arial" w:cs="Arial"/>
          <w:lang w:val="pl-PL"/>
        </w:rPr>
        <w:t>003-06/</w:t>
      </w:r>
      <w:r w:rsidR="00D33FE6">
        <w:rPr>
          <w:rFonts w:ascii="Arial" w:hAnsi="Arial" w:cs="Arial"/>
          <w:lang w:val="pl-PL"/>
        </w:rPr>
        <w:t>20</w:t>
      </w:r>
      <w:r w:rsidR="000648DE">
        <w:rPr>
          <w:rFonts w:ascii="Arial" w:hAnsi="Arial" w:cs="Arial"/>
          <w:lang w:val="pl-PL"/>
        </w:rPr>
        <w:t>-01/</w:t>
      </w:r>
      <w:r w:rsidR="004F6CFB">
        <w:rPr>
          <w:rFonts w:ascii="Arial" w:hAnsi="Arial" w:cs="Arial"/>
          <w:lang w:val="pl-PL"/>
        </w:rPr>
        <w:t>41</w:t>
      </w: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0648DE">
        <w:rPr>
          <w:rFonts w:ascii="Arial" w:hAnsi="Arial" w:cs="Arial"/>
          <w:lang w:val="pl-PL"/>
        </w:rPr>
        <w:t>2181-167-01-</w:t>
      </w:r>
      <w:r w:rsidR="00D33FE6">
        <w:rPr>
          <w:rFonts w:ascii="Arial" w:hAnsi="Arial" w:cs="Arial"/>
          <w:lang w:val="pl-PL"/>
        </w:rPr>
        <w:t>20</w:t>
      </w:r>
      <w:r w:rsidR="000648DE">
        <w:rPr>
          <w:rFonts w:ascii="Arial" w:hAnsi="Arial" w:cs="Arial"/>
          <w:lang w:val="pl-PL"/>
        </w:rPr>
        <w:t>-01</w:t>
      </w:r>
    </w:p>
    <w:p w:rsidR="00482319" w:rsidRPr="00721511" w:rsidRDefault="00482319" w:rsidP="004823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U Splitu, </w:t>
      </w:r>
      <w:r w:rsidR="00D33FE6">
        <w:rPr>
          <w:rFonts w:ascii="Arial" w:hAnsi="Arial" w:cs="Arial"/>
          <w:lang w:val="pl-PL"/>
        </w:rPr>
        <w:t>9</w:t>
      </w:r>
      <w:r w:rsidR="00087926">
        <w:rPr>
          <w:rFonts w:ascii="Arial" w:hAnsi="Arial" w:cs="Arial"/>
          <w:lang w:val="pl-PL"/>
        </w:rPr>
        <w:t>.1</w:t>
      </w:r>
      <w:r w:rsidR="00D33FE6">
        <w:rPr>
          <w:rFonts w:ascii="Arial" w:hAnsi="Arial" w:cs="Arial"/>
          <w:lang w:val="pl-PL"/>
        </w:rPr>
        <w:t>1</w:t>
      </w:r>
      <w:r w:rsidR="00087926">
        <w:rPr>
          <w:rFonts w:ascii="Arial" w:hAnsi="Arial" w:cs="Arial"/>
          <w:lang w:val="pl-PL"/>
        </w:rPr>
        <w:t>. 20</w:t>
      </w:r>
      <w:r w:rsidR="00D33FE6">
        <w:rPr>
          <w:rFonts w:ascii="Arial" w:hAnsi="Arial" w:cs="Arial"/>
          <w:lang w:val="pl-PL"/>
        </w:rPr>
        <w:t>20</w:t>
      </w:r>
      <w:r w:rsidR="00087926">
        <w:rPr>
          <w:rFonts w:ascii="Arial" w:hAnsi="Arial" w:cs="Arial"/>
          <w:lang w:val="pl-PL"/>
        </w:rPr>
        <w:t>. godine.</w:t>
      </w:r>
    </w:p>
    <w:p w:rsidR="00482319" w:rsidRPr="00721511" w:rsidRDefault="00482319" w:rsidP="00482319">
      <w:pPr>
        <w:spacing w:line="240" w:lineRule="auto"/>
        <w:rPr>
          <w:rFonts w:ascii="Arial" w:hAnsi="Arial" w:cs="Arial"/>
        </w:rPr>
      </w:pPr>
    </w:p>
    <w:p w:rsidR="000701AE" w:rsidRDefault="00482319" w:rsidP="004E5AA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</w:t>
      </w:r>
      <w:r w:rsidRPr="00721511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</w:t>
      </w:r>
      <w:r w:rsidR="00DF24B2">
        <w:rPr>
          <w:rFonts w:ascii="Arial" w:hAnsi="Arial" w:cs="Arial"/>
        </w:rPr>
        <w:t>.</w:t>
      </w:r>
      <w:r w:rsidRPr="00721511">
        <w:rPr>
          <w:rFonts w:ascii="Arial" w:hAnsi="Arial" w:cs="Arial"/>
        </w:rPr>
        <w:t>,</w:t>
      </w:r>
      <w:r w:rsidR="00E54B29">
        <w:rPr>
          <w:rFonts w:ascii="Arial" w:hAnsi="Arial" w:cs="Arial"/>
        </w:rPr>
        <w:t>-isp.</w:t>
      </w:r>
      <w:r w:rsidRPr="00721511">
        <w:rPr>
          <w:rFonts w:ascii="Arial" w:hAnsi="Arial" w:cs="Arial"/>
        </w:rPr>
        <w:t xml:space="preserve"> 90/11, 16/12, 86/12, 94/13, 152/14, 7/17, 68/18</w:t>
      </w:r>
      <w:r w:rsidR="00E61CB0">
        <w:rPr>
          <w:rFonts w:ascii="Arial" w:hAnsi="Arial" w:cs="Arial"/>
        </w:rPr>
        <w:t>, 98/19, 64/20.)</w:t>
      </w:r>
      <w:r w:rsidRPr="00721511">
        <w:rPr>
          <w:rFonts w:ascii="Arial" w:hAnsi="Arial" w:cs="Arial"/>
        </w:rPr>
        <w:t xml:space="preserve">) i </w:t>
      </w:r>
      <w:r w:rsidRPr="004362E0">
        <w:rPr>
          <w:rFonts w:ascii="Arial" w:hAnsi="Arial" w:cs="Arial"/>
        </w:rPr>
        <w:t xml:space="preserve">članka 6. stavka </w:t>
      </w:r>
      <w:r w:rsidR="00D263F1"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 xml:space="preserve"> Pravilnika o </w:t>
      </w:r>
      <w:r w:rsidR="00FD157A">
        <w:rPr>
          <w:rFonts w:ascii="Arial" w:hAnsi="Arial" w:cs="Arial"/>
        </w:rPr>
        <w:t xml:space="preserve"> Postupku zapošljavanja te procjeni i vrednovanju kandidata za zapošljavanje  I GIMNAZIJE SPLIT</w:t>
      </w:r>
      <w:r>
        <w:rPr>
          <w:rFonts w:ascii="Arial" w:hAnsi="Arial" w:cs="Arial"/>
        </w:rPr>
        <w:t xml:space="preserve"> </w:t>
      </w:r>
      <w:r w:rsidR="00FD157A">
        <w:rPr>
          <w:rFonts w:ascii="Arial" w:hAnsi="Arial" w:cs="Arial"/>
        </w:rPr>
        <w:t>, povjerenstvo  prije provođenja selekcijskog postupka utvrđuje elemente  vrednovanja kandidata , te donosi slijedeću</w:t>
      </w:r>
    </w:p>
    <w:p w:rsidR="00236E43" w:rsidRPr="004E5AA4" w:rsidRDefault="00236E43" w:rsidP="004E5AA4">
      <w:pPr>
        <w:spacing w:line="240" w:lineRule="auto"/>
        <w:rPr>
          <w:rFonts w:ascii="Arial" w:hAnsi="Arial" w:cs="Arial"/>
        </w:rPr>
      </w:pPr>
    </w:p>
    <w:p w:rsidR="00771A62" w:rsidRDefault="00771A62">
      <w:pPr>
        <w:rPr>
          <w:rFonts w:ascii="Arial Narrow" w:hAnsi="Arial Narrow"/>
          <w:b/>
          <w:sz w:val="28"/>
          <w:szCs w:val="28"/>
        </w:rPr>
      </w:pPr>
      <w:r w:rsidRPr="000701AE">
        <w:rPr>
          <w:rFonts w:ascii="Arial Narrow" w:hAnsi="Arial Narrow"/>
          <w:b/>
          <w:sz w:val="24"/>
          <w:szCs w:val="24"/>
        </w:rPr>
        <w:t xml:space="preserve">                             </w:t>
      </w:r>
      <w:r w:rsidRPr="00C35265">
        <w:rPr>
          <w:rFonts w:ascii="Arial Narrow" w:hAnsi="Arial Narrow"/>
          <w:b/>
          <w:sz w:val="28"/>
          <w:szCs w:val="28"/>
        </w:rPr>
        <w:t xml:space="preserve">  ODLUK</w:t>
      </w:r>
      <w:r w:rsidR="00FD157A" w:rsidRPr="00C35265">
        <w:rPr>
          <w:rFonts w:ascii="Arial Narrow" w:hAnsi="Arial Narrow"/>
          <w:b/>
          <w:sz w:val="28"/>
          <w:szCs w:val="28"/>
        </w:rPr>
        <w:t xml:space="preserve">U </w:t>
      </w:r>
      <w:r w:rsidRPr="00C35265">
        <w:rPr>
          <w:rFonts w:ascii="Arial Narrow" w:hAnsi="Arial Narrow"/>
          <w:b/>
          <w:sz w:val="28"/>
          <w:szCs w:val="28"/>
        </w:rPr>
        <w:t xml:space="preserve"> O ELEMENTIMA VREDNOVANJA KANDIDATA</w:t>
      </w:r>
    </w:p>
    <w:p w:rsidR="00236E43" w:rsidRPr="00C35265" w:rsidRDefault="00236E43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0701AE" w:rsidRDefault="00FF4D42" w:rsidP="00A60957">
      <w:pPr>
        <w:spacing w:after="195" w:line="265" w:lineRule="auto"/>
        <w:jc w:val="both"/>
      </w:pPr>
      <w:r>
        <w:t>1.</w:t>
      </w:r>
      <w:r w:rsidR="00A60957">
        <w:t>Provjerom kandidata za nastavnika/</w:t>
      </w:r>
      <w:proofErr w:type="spellStart"/>
      <w:r w:rsidR="00A60957">
        <w:t>cu</w:t>
      </w:r>
      <w:proofErr w:type="spellEnd"/>
      <w:r w:rsidR="00A60957">
        <w:t xml:space="preserve"> mogu se provjeravati Zakon o odgoju i obrazovanju (NN 87/08, 86/09, 92/10, 105/10, 90/11, 16/12, 86/12, 94/13, 152/14, 7/17, 68/18 i 98/19</w:t>
      </w:r>
      <w:r w:rsidR="00D669B7">
        <w:t>, 64/20</w:t>
      </w:r>
      <w:r w:rsidR="00A60957">
        <w:t>), Pravilnik o kriterijima  za izricanje pedagoških mjera (NN 94/15 i 3/17).</w:t>
      </w:r>
    </w:p>
    <w:p w:rsidR="004E5AA4" w:rsidRPr="00A60957" w:rsidRDefault="004E5AA4" w:rsidP="00A60957">
      <w:pPr>
        <w:spacing w:after="195" w:line="265" w:lineRule="auto"/>
        <w:jc w:val="both"/>
      </w:pPr>
      <w:r>
        <w:t>2.</w:t>
      </w:r>
      <w:r w:rsidRPr="004E5AA4">
        <w:t xml:space="preserve"> </w:t>
      </w:r>
      <w:r>
        <w:t xml:space="preserve">Testiranje kandidata obaviti će se </w:t>
      </w:r>
      <w:r w:rsidRPr="00F63D6D">
        <w:rPr>
          <w:b/>
        </w:rPr>
        <w:t xml:space="preserve">usmenom </w:t>
      </w:r>
      <w:r>
        <w:t>procjenom .</w:t>
      </w:r>
    </w:p>
    <w:p w:rsidR="00B94E50" w:rsidRPr="000C31C8" w:rsidRDefault="000C31C8">
      <w:pPr>
        <w:rPr>
          <w:rFonts w:ascii="Arial Narrow" w:hAnsi="Arial Narrow"/>
          <w:sz w:val="20"/>
          <w:szCs w:val="20"/>
        </w:rPr>
      </w:pPr>
      <w:r w:rsidRPr="000C31C8">
        <w:rPr>
          <w:rFonts w:ascii="Arial Narrow" w:hAnsi="Arial Narrow"/>
          <w:sz w:val="20"/>
          <w:szCs w:val="20"/>
        </w:rPr>
        <w:t>3.</w:t>
      </w:r>
      <w:r w:rsidR="00E158F1" w:rsidRPr="000C31C8">
        <w:rPr>
          <w:rFonts w:ascii="Arial Narrow" w:hAnsi="Arial Narrow"/>
          <w:sz w:val="20"/>
          <w:szCs w:val="20"/>
        </w:rPr>
        <w:t>.</w:t>
      </w:r>
      <w:r w:rsidR="00F95335" w:rsidRPr="000C31C8">
        <w:rPr>
          <w:rFonts w:ascii="Arial Narrow" w:hAnsi="Arial Narrow"/>
          <w:sz w:val="20"/>
          <w:szCs w:val="20"/>
        </w:rPr>
        <w:t>Prije provođenja selekcijskog postupka</w:t>
      </w:r>
      <w:r w:rsidR="00A5298C" w:rsidRPr="000C31C8">
        <w:rPr>
          <w:rFonts w:ascii="Arial Narrow" w:hAnsi="Arial Narrow"/>
          <w:sz w:val="20"/>
          <w:szCs w:val="20"/>
        </w:rPr>
        <w:t xml:space="preserve"> u vidu razgovora (intervjua)</w:t>
      </w:r>
      <w:r w:rsidR="00F95335" w:rsidRPr="000C31C8">
        <w:rPr>
          <w:rFonts w:ascii="Arial Narrow" w:hAnsi="Arial Narrow"/>
          <w:sz w:val="20"/>
          <w:szCs w:val="20"/>
        </w:rPr>
        <w:t xml:space="preserve"> </w:t>
      </w:r>
      <w:r w:rsidR="00A5298C" w:rsidRPr="000C31C8">
        <w:rPr>
          <w:rFonts w:ascii="Arial Narrow" w:hAnsi="Arial Narrow"/>
          <w:sz w:val="20"/>
          <w:szCs w:val="20"/>
        </w:rPr>
        <w:t>,</w:t>
      </w:r>
      <w:r w:rsidR="007F1CF0" w:rsidRPr="000C31C8">
        <w:rPr>
          <w:rFonts w:ascii="Arial Narrow" w:hAnsi="Arial Narrow"/>
          <w:sz w:val="20"/>
          <w:szCs w:val="20"/>
        </w:rPr>
        <w:t xml:space="preserve"> </w:t>
      </w:r>
      <w:r w:rsidR="00F95335" w:rsidRPr="000C31C8">
        <w:rPr>
          <w:rFonts w:ascii="Arial Narrow" w:hAnsi="Arial Narrow"/>
          <w:sz w:val="20"/>
          <w:szCs w:val="20"/>
        </w:rPr>
        <w:t>Povjerenstvo je utvrdilo slijedeće elemente vrednovanja kandidata:</w:t>
      </w:r>
    </w:p>
    <w:p w:rsidR="008D6637" w:rsidRPr="007872D7" w:rsidRDefault="008D6637" w:rsidP="00344554">
      <w:pPr>
        <w:pStyle w:val="Odlomakpopisa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  <w:r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0-</w:t>
      </w:r>
      <w:r w:rsidR="000D330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bod</w:t>
      </w:r>
      <w:r w:rsidR="000D330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a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- poznavanje metodike i didaktike,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0-</w:t>
      </w:r>
      <w:r w:rsidR="000D330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bod</w:t>
      </w:r>
      <w:r w:rsidR="000D330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a</w:t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- poznavanje i korištenje suvremenih oblika rada u nastavi,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0-</w:t>
      </w:r>
      <w:r w:rsidR="000D330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bod</w:t>
      </w:r>
      <w:r w:rsidR="000D330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a</w:t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- poznavanje i korištenje suvremenih nastavnih sredstava i pomagala u nastavi,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0-</w:t>
      </w:r>
      <w:r w:rsidR="000D330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bod</w:t>
      </w:r>
      <w:r w:rsidR="000D330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a</w:t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- snalaženje u različitim situacijama u razredu i izvan razreda,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0-</w:t>
      </w:r>
      <w:r w:rsidR="000D330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bod</w:t>
      </w:r>
      <w:r w:rsidR="000D330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a</w:t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- poznavanje razredničkih poslova,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0-</w:t>
      </w:r>
      <w:r w:rsidR="000D330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bod</w:t>
      </w:r>
      <w:r w:rsidR="000D330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a</w:t>
      </w:r>
      <w:r w:rsidR="000D3307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298C"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- poznavanje pedagoške dokumentacije,</w:t>
      </w:r>
    </w:p>
    <w:p w:rsidR="00344554" w:rsidRPr="00633BEF" w:rsidRDefault="00344554" w:rsidP="00344554">
      <w:pPr>
        <w:pStyle w:val="Odlomakpopisa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</w:pPr>
    </w:p>
    <w:p w:rsidR="00344554" w:rsidRPr="00633BEF" w:rsidRDefault="00344554" w:rsidP="00344554">
      <w:pPr>
        <w:pStyle w:val="Odlomakpopisa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</w:pPr>
    </w:p>
    <w:p w:rsidR="007F1CF0" w:rsidRPr="00AB4A3C" w:rsidRDefault="00576A6C" w:rsidP="004E5A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>4</w:t>
      </w:r>
      <w:r w:rsidR="00344554" w:rsidRPr="00AB4A3C">
        <w:rPr>
          <w:rFonts w:ascii="Arial Narrow" w:hAnsi="Arial Narrow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344554" w:rsidRPr="00AB4A3C">
        <w:rPr>
          <w:rFonts w:ascii="Arial" w:hAnsi="Arial" w:cs="Arial"/>
          <w:sz w:val="20"/>
          <w:szCs w:val="20"/>
        </w:rPr>
        <w:t>Ova Odluka stupa na snagu danom donošenja.</w:t>
      </w: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F95335" w:rsidRDefault="00CC0DD1">
      <w:pPr>
        <w:rPr>
          <w:rFonts w:ascii="Arial Narrow" w:hAnsi="Arial Narrow" w:cs="Arial"/>
          <w:b/>
          <w:sz w:val="24"/>
          <w:szCs w:val="24"/>
        </w:rPr>
      </w:pPr>
      <w:r w:rsidRPr="00173BAB">
        <w:rPr>
          <w:rFonts w:ascii="Arial Narrow" w:hAnsi="Arial Narrow" w:cs="Arial"/>
          <w:b/>
          <w:sz w:val="24"/>
          <w:szCs w:val="24"/>
        </w:rPr>
        <w:t xml:space="preserve">                          </w:t>
      </w:r>
      <w:r w:rsidR="00173BAB">
        <w:rPr>
          <w:rFonts w:ascii="Arial Narrow" w:hAnsi="Arial Narrow" w:cs="Arial"/>
          <w:b/>
          <w:sz w:val="24"/>
          <w:szCs w:val="24"/>
        </w:rPr>
        <w:tab/>
      </w:r>
      <w:r w:rsidRPr="00173BAB">
        <w:rPr>
          <w:rFonts w:ascii="Arial Narrow" w:hAnsi="Arial Narrow" w:cs="Arial"/>
          <w:b/>
          <w:sz w:val="24"/>
          <w:szCs w:val="24"/>
        </w:rPr>
        <w:t xml:space="preserve">   Povjerenstvo za procjenu i vrednovanje kandidata za zapošljavanje</w:t>
      </w:r>
    </w:p>
    <w:p w:rsidR="00CA4B73" w:rsidRDefault="00CA4B73" w:rsidP="00236E4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p w:rsidR="00CA4B73" w:rsidRPr="00173BAB" w:rsidRDefault="00CA4B73">
      <w:pPr>
        <w:rPr>
          <w:rFonts w:ascii="Arial Narrow" w:hAnsi="Arial Narrow" w:cs="Arial"/>
          <w:b/>
          <w:sz w:val="24"/>
          <w:szCs w:val="24"/>
        </w:rPr>
      </w:pPr>
    </w:p>
    <w:p w:rsidR="0033515F" w:rsidRPr="00173BAB" w:rsidRDefault="0033515F">
      <w:pPr>
        <w:rPr>
          <w:rFonts w:ascii="Arial Narrow" w:hAnsi="Arial Narrow"/>
          <w:b/>
          <w:sz w:val="28"/>
          <w:szCs w:val="28"/>
        </w:rPr>
      </w:pPr>
    </w:p>
    <w:p w:rsidR="0033515F" w:rsidRDefault="0033515F">
      <w:pPr>
        <w:rPr>
          <w:rFonts w:ascii="Arial Narrow" w:hAnsi="Arial Narrow"/>
          <w:sz w:val="24"/>
          <w:szCs w:val="24"/>
        </w:rPr>
      </w:pPr>
    </w:p>
    <w:p w:rsidR="0033515F" w:rsidRPr="000701AE" w:rsidRDefault="0033515F" w:rsidP="005D62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33515F" w:rsidRPr="0007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648DE"/>
    <w:rsid w:val="000701AE"/>
    <w:rsid w:val="00087926"/>
    <w:rsid w:val="000C31C8"/>
    <w:rsid w:val="000D3307"/>
    <w:rsid w:val="00173BAB"/>
    <w:rsid w:val="00236E43"/>
    <w:rsid w:val="0033515F"/>
    <w:rsid w:val="00344554"/>
    <w:rsid w:val="003F658C"/>
    <w:rsid w:val="00482319"/>
    <w:rsid w:val="004E5AA4"/>
    <w:rsid w:val="004F6CFB"/>
    <w:rsid w:val="00510467"/>
    <w:rsid w:val="00576A6C"/>
    <w:rsid w:val="00585B20"/>
    <w:rsid w:val="005D6229"/>
    <w:rsid w:val="00633BEF"/>
    <w:rsid w:val="006B3E09"/>
    <w:rsid w:val="00716440"/>
    <w:rsid w:val="00771A62"/>
    <w:rsid w:val="00782F39"/>
    <w:rsid w:val="007872D7"/>
    <w:rsid w:val="007F1CF0"/>
    <w:rsid w:val="008D6637"/>
    <w:rsid w:val="00970E69"/>
    <w:rsid w:val="009D0B8E"/>
    <w:rsid w:val="009F571B"/>
    <w:rsid w:val="00A5298C"/>
    <w:rsid w:val="00A60957"/>
    <w:rsid w:val="00AA14A5"/>
    <w:rsid w:val="00AB4A3C"/>
    <w:rsid w:val="00AB530B"/>
    <w:rsid w:val="00AF4C9E"/>
    <w:rsid w:val="00B94E50"/>
    <w:rsid w:val="00C35265"/>
    <w:rsid w:val="00C57C3E"/>
    <w:rsid w:val="00CA4B73"/>
    <w:rsid w:val="00CC0DD1"/>
    <w:rsid w:val="00CD4F8D"/>
    <w:rsid w:val="00D263F1"/>
    <w:rsid w:val="00D33FE6"/>
    <w:rsid w:val="00D669B7"/>
    <w:rsid w:val="00DF24B2"/>
    <w:rsid w:val="00E158F1"/>
    <w:rsid w:val="00E33E07"/>
    <w:rsid w:val="00E54B29"/>
    <w:rsid w:val="00E61CB0"/>
    <w:rsid w:val="00F95335"/>
    <w:rsid w:val="00FD157A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37CB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11</cp:revision>
  <cp:lastPrinted>2020-11-09T09:05:00Z</cp:lastPrinted>
  <dcterms:created xsi:type="dcterms:W3CDTF">2020-11-09T08:35:00Z</dcterms:created>
  <dcterms:modified xsi:type="dcterms:W3CDTF">2020-11-09T09:35:00Z</dcterms:modified>
</cp:coreProperties>
</file>